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2BB8" w:rsidRPr="006E2BB8" w:rsidRDefault="006E2BB8" w:rsidP="006E2BB8">
      <w:pPr>
        <w:jc w:val="center"/>
        <w:rPr>
          <w:rFonts w:ascii="Arial" w:hAnsi="Arial" w:cs="Arial"/>
          <w:b/>
          <w:sz w:val="32"/>
          <w:szCs w:val="32"/>
        </w:rPr>
      </w:pPr>
      <w:r w:rsidRPr="006E2BB8">
        <w:rPr>
          <w:rFonts w:ascii="Arial" w:hAnsi="Arial" w:cs="Arial"/>
          <w:noProof/>
          <w:sz w:val="32"/>
          <w:szCs w:val="32"/>
        </w:rPr>
        <w:drawing>
          <wp:inline distT="0" distB="0" distL="0" distR="0" wp14:anchorId="6B185065" wp14:editId="1ED1221D">
            <wp:extent cx="533400" cy="8763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E2BB8" w:rsidRPr="006E2BB8" w:rsidRDefault="006E2BB8" w:rsidP="006E2BB8">
      <w:pPr>
        <w:jc w:val="center"/>
        <w:rPr>
          <w:rFonts w:ascii="Arial" w:hAnsi="Arial" w:cs="Arial"/>
          <w:sz w:val="32"/>
          <w:szCs w:val="32"/>
        </w:rPr>
      </w:pPr>
      <w:r w:rsidRPr="006E2BB8">
        <w:rPr>
          <w:rFonts w:ascii="Arial" w:hAnsi="Arial" w:cs="Arial"/>
          <w:sz w:val="32"/>
          <w:szCs w:val="32"/>
        </w:rPr>
        <w:t>Администрация Ковернинского муниципального  района</w:t>
      </w:r>
    </w:p>
    <w:p w:rsidR="006E2BB8" w:rsidRPr="006E2BB8" w:rsidRDefault="006E2BB8" w:rsidP="006E2BB8">
      <w:pPr>
        <w:jc w:val="center"/>
        <w:rPr>
          <w:rFonts w:ascii="Arial" w:hAnsi="Arial" w:cs="Arial"/>
          <w:sz w:val="32"/>
          <w:szCs w:val="32"/>
        </w:rPr>
      </w:pPr>
      <w:r w:rsidRPr="006E2BB8">
        <w:rPr>
          <w:rFonts w:ascii="Arial" w:hAnsi="Arial" w:cs="Arial"/>
          <w:sz w:val="32"/>
          <w:szCs w:val="32"/>
        </w:rPr>
        <w:t>Нижегородской области</w:t>
      </w:r>
    </w:p>
    <w:p w:rsidR="006E2BB8" w:rsidRPr="006E2BB8" w:rsidRDefault="006E2BB8" w:rsidP="006E2BB8">
      <w:pPr>
        <w:jc w:val="center"/>
        <w:rPr>
          <w:rFonts w:ascii="Arial" w:hAnsi="Arial" w:cs="Arial"/>
          <w:b/>
          <w:sz w:val="32"/>
          <w:szCs w:val="32"/>
        </w:rPr>
      </w:pPr>
    </w:p>
    <w:p w:rsidR="006E2BB8" w:rsidRPr="006E2BB8" w:rsidRDefault="006E2BB8" w:rsidP="006E2BB8">
      <w:pPr>
        <w:jc w:val="center"/>
        <w:rPr>
          <w:rFonts w:ascii="Arial" w:hAnsi="Arial" w:cs="Arial"/>
          <w:b/>
          <w:sz w:val="32"/>
          <w:szCs w:val="32"/>
        </w:rPr>
      </w:pPr>
      <w:proofErr w:type="gramStart"/>
      <w:r w:rsidRPr="006E2BB8">
        <w:rPr>
          <w:rFonts w:ascii="Arial" w:hAnsi="Arial" w:cs="Arial"/>
          <w:b/>
          <w:sz w:val="32"/>
          <w:szCs w:val="32"/>
        </w:rPr>
        <w:t>Р</w:t>
      </w:r>
      <w:proofErr w:type="gramEnd"/>
      <w:r w:rsidRPr="006E2BB8">
        <w:rPr>
          <w:rFonts w:ascii="Arial" w:hAnsi="Arial" w:cs="Arial"/>
          <w:b/>
          <w:sz w:val="32"/>
          <w:szCs w:val="32"/>
        </w:rPr>
        <w:t xml:space="preserve"> А С П О Р Я Ж  Е Н И Е</w:t>
      </w:r>
    </w:p>
    <w:p w:rsidR="006E2BB8" w:rsidRPr="006E2BB8" w:rsidRDefault="006E2BB8" w:rsidP="006E2BB8">
      <w:pPr>
        <w:rPr>
          <w:rFonts w:ascii="Arial" w:hAnsi="Arial" w:cs="Arial"/>
        </w:rPr>
      </w:pPr>
    </w:p>
    <w:p w:rsidR="006E2BB8" w:rsidRPr="006E2BB8" w:rsidRDefault="006E2BB8" w:rsidP="006E2BB8">
      <w:pPr>
        <w:rPr>
          <w:rFonts w:ascii="Arial" w:hAnsi="Arial" w:cs="Arial"/>
          <w:u w:val="single"/>
        </w:rPr>
      </w:pPr>
      <w:r w:rsidRPr="006E2BB8">
        <w:rPr>
          <w:rFonts w:ascii="Arial" w:hAnsi="Arial" w:cs="Arial"/>
        </w:rPr>
        <w:t xml:space="preserve">          </w:t>
      </w:r>
      <w:r w:rsidRPr="006E2BB8">
        <w:rPr>
          <w:rFonts w:ascii="Arial" w:hAnsi="Arial" w:cs="Arial"/>
          <w:u w:val="single"/>
        </w:rPr>
        <w:t>18.02.2015</w:t>
      </w:r>
      <w:r w:rsidRPr="006E2BB8">
        <w:rPr>
          <w:rFonts w:ascii="Arial" w:hAnsi="Arial" w:cs="Arial"/>
        </w:rPr>
        <w:t xml:space="preserve">                                                    </w:t>
      </w:r>
      <w:r>
        <w:rPr>
          <w:rFonts w:ascii="Arial" w:hAnsi="Arial" w:cs="Arial"/>
        </w:rPr>
        <w:t xml:space="preserve">                  </w:t>
      </w:r>
      <w:r w:rsidRPr="006E2BB8">
        <w:rPr>
          <w:rFonts w:ascii="Arial" w:hAnsi="Arial" w:cs="Arial"/>
        </w:rPr>
        <w:t xml:space="preserve">   </w:t>
      </w:r>
      <w:r w:rsidRPr="006E2BB8">
        <w:rPr>
          <w:rFonts w:ascii="Arial" w:hAnsi="Arial" w:cs="Arial"/>
          <w:u w:val="single"/>
        </w:rPr>
        <w:t>№ 59-р</w:t>
      </w:r>
    </w:p>
    <w:p w:rsidR="006E2BB8" w:rsidRPr="006E2BB8" w:rsidRDefault="006E2BB8" w:rsidP="006E2BB8">
      <w:pPr>
        <w:rPr>
          <w:rFonts w:ascii="Arial" w:hAnsi="Arial" w:cs="Arial"/>
        </w:rPr>
      </w:pPr>
    </w:p>
    <w:p w:rsidR="006E2BB8" w:rsidRPr="006E2BB8" w:rsidRDefault="006E2BB8" w:rsidP="006E2BB8">
      <w:pPr>
        <w:rPr>
          <w:rFonts w:ascii="Arial" w:hAnsi="Arial" w:cs="Arial"/>
          <w:sz w:val="32"/>
          <w:szCs w:val="32"/>
        </w:rPr>
      </w:pPr>
      <w:r w:rsidRPr="006E2BB8">
        <w:rPr>
          <w:rFonts w:ascii="Arial" w:hAnsi="Arial" w:cs="Arial"/>
          <w:sz w:val="32"/>
          <w:szCs w:val="32"/>
        </w:rPr>
        <w:t xml:space="preserve">О внесении изменений в распоряжение </w:t>
      </w:r>
    </w:p>
    <w:p w:rsidR="006E2BB8" w:rsidRPr="006E2BB8" w:rsidRDefault="006E2BB8" w:rsidP="006E2BB8">
      <w:pPr>
        <w:rPr>
          <w:rFonts w:ascii="Arial" w:hAnsi="Arial" w:cs="Arial"/>
          <w:sz w:val="32"/>
          <w:szCs w:val="32"/>
        </w:rPr>
      </w:pPr>
      <w:r w:rsidRPr="006E2BB8">
        <w:rPr>
          <w:rFonts w:ascii="Arial" w:hAnsi="Arial" w:cs="Arial"/>
          <w:sz w:val="32"/>
          <w:szCs w:val="32"/>
        </w:rPr>
        <w:t>Администрации   Ковернинского</w:t>
      </w:r>
    </w:p>
    <w:p w:rsidR="006E2BB8" w:rsidRPr="006E2BB8" w:rsidRDefault="006E2BB8" w:rsidP="006E2BB8">
      <w:pPr>
        <w:rPr>
          <w:rFonts w:ascii="Arial" w:hAnsi="Arial" w:cs="Arial"/>
          <w:sz w:val="32"/>
          <w:szCs w:val="32"/>
        </w:rPr>
      </w:pPr>
      <w:r w:rsidRPr="006E2BB8">
        <w:rPr>
          <w:rFonts w:ascii="Arial" w:hAnsi="Arial" w:cs="Arial"/>
          <w:sz w:val="32"/>
          <w:szCs w:val="32"/>
        </w:rPr>
        <w:t xml:space="preserve">муниципального района от 15.08.2014 </w:t>
      </w:r>
    </w:p>
    <w:p w:rsidR="006E2BB8" w:rsidRPr="006E2BB8" w:rsidRDefault="006E2BB8" w:rsidP="006E2BB8">
      <w:pPr>
        <w:rPr>
          <w:rFonts w:ascii="Arial" w:hAnsi="Arial" w:cs="Arial"/>
          <w:sz w:val="32"/>
          <w:szCs w:val="32"/>
        </w:rPr>
      </w:pPr>
      <w:r w:rsidRPr="006E2BB8">
        <w:rPr>
          <w:rFonts w:ascii="Arial" w:hAnsi="Arial" w:cs="Arial"/>
          <w:sz w:val="32"/>
          <w:szCs w:val="32"/>
        </w:rPr>
        <w:t xml:space="preserve">№ 410-р  </w:t>
      </w:r>
    </w:p>
    <w:p w:rsidR="006E2BB8" w:rsidRPr="006E2BB8" w:rsidRDefault="006E2BB8" w:rsidP="006E2BB8">
      <w:pPr>
        <w:rPr>
          <w:rFonts w:ascii="Arial" w:hAnsi="Arial" w:cs="Arial"/>
        </w:rPr>
      </w:pPr>
    </w:p>
    <w:p w:rsidR="006E2BB8" w:rsidRPr="006E2BB8" w:rsidRDefault="006E2BB8" w:rsidP="006E2BB8">
      <w:pPr>
        <w:rPr>
          <w:rFonts w:ascii="Arial" w:hAnsi="Arial" w:cs="Arial"/>
        </w:rPr>
      </w:pPr>
    </w:p>
    <w:p w:rsidR="006E2BB8" w:rsidRPr="006E2BB8" w:rsidRDefault="006E2BB8" w:rsidP="006E2BB8">
      <w:pPr>
        <w:ind w:firstLine="708"/>
        <w:jc w:val="both"/>
        <w:rPr>
          <w:rFonts w:ascii="Arial" w:hAnsi="Arial" w:cs="Arial"/>
        </w:rPr>
      </w:pPr>
      <w:proofErr w:type="gramStart"/>
      <w:r w:rsidRPr="006E2BB8">
        <w:rPr>
          <w:rFonts w:ascii="Arial" w:hAnsi="Arial" w:cs="Arial"/>
        </w:rPr>
        <w:t>В связи с произошедшими кадровыми изменениями, внести следующие изменения в распоряжение Администрации Ковернинского муниципального района Нижегородской области  от  14.03.2014 № 96-р «О внесении изменений в распоряжение Администрации   Ковернинского муниципального района от 18.07.2013  № 497-р  «Об утверждении в новой редакции распоряжения Администрации Ковернинского района от 29.12.2007 № 1129-р «О создании единой комиссии по установлению стажа муниципальной службы»:</w:t>
      </w:r>
      <w:proofErr w:type="gramEnd"/>
    </w:p>
    <w:p w:rsidR="006E2BB8" w:rsidRPr="006E2BB8" w:rsidRDefault="006E2BB8" w:rsidP="006E2BB8">
      <w:pPr>
        <w:ind w:firstLine="708"/>
        <w:jc w:val="both"/>
        <w:rPr>
          <w:rFonts w:ascii="Arial" w:hAnsi="Arial" w:cs="Arial"/>
        </w:rPr>
      </w:pPr>
      <w:r w:rsidRPr="006E2BB8">
        <w:rPr>
          <w:rFonts w:ascii="Arial" w:hAnsi="Arial" w:cs="Arial"/>
        </w:rPr>
        <w:t xml:space="preserve"> 1.  Вывести     из    состава    комиссии    по   </w:t>
      </w:r>
      <w:r w:rsidRPr="006E2BB8">
        <w:rPr>
          <w:rFonts w:ascii="Arial" w:hAnsi="Arial" w:cs="Arial"/>
          <w:b/>
        </w:rPr>
        <w:t xml:space="preserve"> </w:t>
      </w:r>
      <w:r w:rsidRPr="006E2BB8">
        <w:rPr>
          <w:rFonts w:ascii="Arial" w:hAnsi="Arial" w:cs="Arial"/>
        </w:rPr>
        <w:t xml:space="preserve">установлению    стажа муниципальной службы  (далее - комиссия) </w:t>
      </w:r>
      <w:proofErr w:type="spellStart"/>
      <w:r w:rsidRPr="006E2BB8">
        <w:rPr>
          <w:rFonts w:ascii="Arial" w:hAnsi="Arial" w:cs="Arial"/>
        </w:rPr>
        <w:t>Ю.А.Шумилову</w:t>
      </w:r>
      <w:proofErr w:type="spellEnd"/>
      <w:r w:rsidRPr="006E2BB8">
        <w:rPr>
          <w:rFonts w:ascii="Arial" w:hAnsi="Arial" w:cs="Arial"/>
        </w:rPr>
        <w:t xml:space="preserve"> – ведущего специалиста организационно-правового отдела Администрации Ковернинского муниципального района Нижегородской области</w:t>
      </w:r>
    </w:p>
    <w:p w:rsidR="006E2BB8" w:rsidRPr="006E2BB8" w:rsidRDefault="006E2BB8" w:rsidP="006E2BB8">
      <w:pPr>
        <w:ind w:firstLine="708"/>
        <w:jc w:val="both"/>
        <w:rPr>
          <w:rFonts w:ascii="Arial" w:hAnsi="Arial" w:cs="Arial"/>
        </w:rPr>
      </w:pPr>
      <w:r w:rsidRPr="006E2BB8">
        <w:rPr>
          <w:rFonts w:ascii="Arial" w:hAnsi="Arial" w:cs="Arial"/>
        </w:rPr>
        <w:t>2. Ввести в состав комиссии  А.А. Ивашкову – ведущего специалиста организационно-правового отдела Администрации Ковернинского муниципального района Нижегородской области.</w:t>
      </w:r>
    </w:p>
    <w:p w:rsidR="006E2BB8" w:rsidRPr="006E2BB8" w:rsidRDefault="006E2BB8" w:rsidP="006E2BB8">
      <w:pPr>
        <w:ind w:firstLine="720"/>
        <w:jc w:val="both"/>
        <w:rPr>
          <w:rFonts w:ascii="Arial" w:hAnsi="Arial" w:cs="Arial"/>
          <w:u w:val="single"/>
        </w:rPr>
      </w:pPr>
      <w:r w:rsidRPr="006E2BB8">
        <w:rPr>
          <w:rFonts w:ascii="Arial" w:hAnsi="Arial" w:cs="Arial"/>
        </w:rPr>
        <w:t xml:space="preserve">4.  </w:t>
      </w:r>
      <w:proofErr w:type="gramStart"/>
      <w:r w:rsidRPr="006E2BB8">
        <w:rPr>
          <w:rFonts w:ascii="Arial" w:hAnsi="Arial" w:cs="Arial"/>
        </w:rPr>
        <w:t>Контроль за</w:t>
      </w:r>
      <w:proofErr w:type="gramEnd"/>
      <w:r w:rsidRPr="006E2BB8">
        <w:rPr>
          <w:rFonts w:ascii="Arial" w:hAnsi="Arial" w:cs="Arial"/>
        </w:rPr>
        <w:t xml:space="preserve"> исполнением настоящего распоряжения возложить на заведующую организационно-правовым отделом  </w:t>
      </w:r>
      <w:proofErr w:type="spellStart"/>
      <w:r w:rsidRPr="006E2BB8">
        <w:rPr>
          <w:rFonts w:ascii="Arial" w:hAnsi="Arial" w:cs="Arial"/>
        </w:rPr>
        <w:t>С.В.Некрасову</w:t>
      </w:r>
      <w:proofErr w:type="spellEnd"/>
      <w:r w:rsidRPr="006E2BB8">
        <w:rPr>
          <w:rFonts w:ascii="Arial" w:hAnsi="Arial" w:cs="Arial"/>
        </w:rPr>
        <w:t>.</w:t>
      </w:r>
    </w:p>
    <w:p w:rsidR="006E2BB8" w:rsidRPr="006E2BB8" w:rsidRDefault="006E2BB8" w:rsidP="006E2BB8">
      <w:pPr>
        <w:ind w:firstLine="708"/>
        <w:jc w:val="both"/>
        <w:rPr>
          <w:rFonts w:ascii="Arial" w:hAnsi="Arial" w:cs="Arial"/>
        </w:rPr>
      </w:pPr>
    </w:p>
    <w:p w:rsidR="006E2BB8" w:rsidRPr="006E2BB8" w:rsidRDefault="006E2BB8" w:rsidP="006E2BB8">
      <w:pPr>
        <w:ind w:firstLine="708"/>
        <w:jc w:val="both"/>
        <w:rPr>
          <w:rFonts w:ascii="Arial" w:hAnsi="Arial" w:cs="Arial"/>
        </w:rPr>
      </w:pPr>
    </w:p>
    <w:p w:rsidR="006E2BB8" w:rsidRPr="006E2BB8" w:rsidRDefault="006E2BB8" w:rsidP="006E2BB8">
      <w:pPr>
        <w:ind w:firstLine="708"/>
        <w:jc w:val="both"/>
        <w:rPr>
          <w:rFonts w:ascii="Arial" w:hAnsi="Arial" w:cs="Arial"/>
        </w:rPr>
      </w:pPr>
    </w:p>
    <w:p w:rsidR="006E2BB8" w:rsidRPr="006E2BB8" w:rsidRDefault="006E2BB8" w:rsidP="006E2BB8">
      <w:pPr>
        <w:jc w:val="both"/>
        <w:rPr>
          <w:rFonts w:ascii="Arial" w:hAnsi="Arial" w:cs="Arial"/>
        </w:rPr>
      </w:pPr>
      <w:r w:rsidRPr="006E2BB8">
        <w:rPr>
          <w:rFonts w:ascii="Arial" w:hAnsi="Arial" w:cs="Arial"/>
        </w:rPr>
        <w:t xml:space="preserve">Глава Администрации                                                            О.П.Шмелев </w:t>
      </w:r>
    </w:p>
    <w:p w:rsidR="006E2BB8" w:rsidRPr="006E2BB8" w:rsidRDefault="006E2BB8" w:rsidP="006E2BB8">
      <w:pPr>
        <w:rPr>
          <w:rFonts w:ascii="Arial" w:hAnsi="Arial" w:cs="Arial"/>
        </w:rPr>
      </w:pPr>
    </w:p>
    <w:p w:rsidR="006E2BB8" w:rsidRPr="006E2BB8" w:rsidRDefault="006E2BB8" w:rsidP="006E2BB8">
      <w:pPr>
        <w:rPr>
          <w:rFonts w:ascii="Arial" w:hAnsi="Arial" w:cs="Arial"/>
        </w:rPr>
      </w:pPr>
    </w:p>
    <w:p w:rsidR="006E2BB8" w:rsidRPr="006E2BB8" w:rsidRDefault="006E2BB8" w:rsidP="006E2BB8">
      <w:pPr>
        <w:rPr>
          <w:rFonts w:ascii="Arial" w:hAnsi="Arial" w:cs="Arial"/>
        </w:rPr>
      </w:pPr>
    </w:p>
    <w:p w:rsidR="006E2BB8" w:rsidRPr="006E2BB8" w:rsidRDefault="006E2BB8" w:rsidP="006E2BB8">
      <w:pPr>
        <w:rPr>
          <w:rFonts w:ascii="Arial" w:hAnsi="Arial" w:cs="Arial"/>
        </w:rPr>
      </w:pPr>
    </w:p>
    <w:p w:rsidR="006E2BB8" w:rsidRPr="006E2BB8" w:rsidRDefault="006E2BB8" w:rsidP="006E2BB8">
      <w:pPr>
        <w:rPr>
          <w:rFonts w:ascii="Arial" w:hAnsi="Arial" w:cs="Arial"/>
        </w:rPr>
      </w:pPr>
    </w:p>
    <w:p w:rsidR="00567C45" w:rsidRPr="006E2BB8" w:rsidRDefault="00567C45">
      <w:pPr>
        <w:rPr>
          <w:rFonts w:ascii="Arial" w:hAnsi="Arial" w:cs="Arial"/>
        </w:rPr>
      </w:pPr>
      <w:bookmarkStart w:id="0" w:name="_GoBack"/>
      <w:bookmarkEnd w:id="0"/>
    </w:p>
    <w:sectPr w:rsidR="00567C45" w:rsidRPr="006E2B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0F479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2BB8"/>
    <w:rsid w:val="00567C45"/>
    <w:rsid w:val="006E2B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2B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E2BB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E2BB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2B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E2BB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E2BB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215</Words>
  <Characters>1228</Characters>
  <Application>Microsoft Office Word</Application>
  <DocSecurity>0</DocSecurity>
  <Lines>10</Lines>
  <Paragraphs>2</Paragraphs>
  <ScaleCrop>false</ScaleCrop>
  <Company/>
  <LinksUpToDate>false</LinksUpToDate>
  <CharactersWithSpaces>1441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Шумилова ЮА</dc:creator>
  <cp:lastModifiedBy>Шумилова ЮА</cp:lastModifiedBy>
  <cp:revision>1</cp:revision>
  <dcterms:created xsi:type="dcterms:W3CDTF">2015-03-10T12:34:00Z</dcterms:created>
  <dcterms:modified xsi:type="dcterms:W3CDTF">2015-03-10T12:35:00Z</dcterms:modified>
</cp:coreProperties>
</file>